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D9781" w14:textId="77777777" w:rsidR="006B3926" w:rsidRPr="00DC1FE6" w:rsidRDefault="006B3926" w:rsidP="006B3926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EE41D55" wp14:editId="3045FAB4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769FE17" w14:textId="77777777" w:rsidR="006B3926" w:rsidRPr="00DC1FE6" w:rsidRDefault="006B3926" w:rsidP="006B3926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B3926" w:rsidRPr="00DC1FE6" w14:paraId="12FB7CB1" w14:textId="77777777" w:rsidTr="00C52B80">
        <w:tc>
          <w:tcPr>
            <w:tcW w:w="9628" w:type="dxa"/>
          </w:tcPr>
          <w:p w14:paraId="5845841B" w14:textId="77777777" w:rsidR="006B3926" w:rsidRPr="00DC1FE6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DC1FE6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7DE9F225" w14:textId="77777777" w:rsidR="006B3926" w:rsidRPr="00DC1FE6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DC1FE6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6B3926" w:rsidRPr="00DC1FE6" w14:paraId="60177E04" w14:textId="77777777" w:rsidTr="00C52B80">
        <w:tc>
          <w:tcPr>
            <w:tcW w:w="9628" w:type="dxa"/>
          </w:tcPr>
          <w:p w14:paraId="54EB4088" w14:textId="77777777" w:rsidR="006B3926" w:rsidRPr="00DC1FE6" w:rsidRDefault="006B3926" w:rsidP="00C52B8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6B3926" w:rsidRPr="00DC1FE6" w14:paraId="11E07356" w14:textId="77777777" w:rsidTr="00C52B80">
        <w:tc>
          <w:tcPr>
            <w:tcW w:w="9628" w:type="dxa"/>
          </w:tcPr>
          <w:p w14:paraId="004A4CC7" w14:textId="77777777" w:rsidR="006B3926" w:rsidRPr="00DC1FE6" w:rsidRDefault="006B3926" w:rsidP="00C52B80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3D70224B" w14:textId="77777777" w:rsidR="006B3926" w:rsidRPr="00DC1FE6" w:rsidRDefault="006B3926" w:rsidP="00C52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6AB5752B" w14:textId="77777777" w:rsidR="006B3926" w:rsidRPr="00DC1FE6" w:rsidRDefault="006B3926" w:rsidP="006B392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4E5CE509" w14:textId="77777777" w:rsidR="006B3926" w:rsidRPr="00DC1FE6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DC1FE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DC1FE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5CCB721E" w14:textId="77777777" w:rsidR="006B3926" w:rsidRPr="00DC1FE6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03E5DFAA" w14:textId="77777777" w:rsidR="006B3926" w:rsidRPr="00DC1FE6" w:rsidRDefault="006B3926" w:rsidP="006B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2CE7126F" w14:textId="515AB699" w:rsidR="006B3926" w:rsidRDefault="00722DE2" w:rsidP="00722DE2">
      <w:pPr>
        <w:tabs>
          <w:tab w:val="left" w:pos="6810"/>
        </w:tabs>
        <w:spacing w:after="0" w:line="240" w:lineRule="auto"/>
        <w:ind w:left="432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722DE2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 16 квітня 2026 року</w:t>
      </w:r>
      <w:r w:rsidRPr="00722DE2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</w:t>
      </w:r>
      <w:r w:rsidRPr="00722DE2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№3819-УІІІ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201BE486" w14:textId="77777777" w:rsidR="00722DE2" w:rsidRPr="00722DE2" w:rsidRDefault="00722DE2" w:rsidP="00722DE2">
      <w:pPr>
        <w:tabs>
          <w:tab w:val="left" w:pos="6810"/>
        </w:tabs>
        <w:spacing w:after="0" w:line="240" w:lineRule="auto"/>
        <w:ind w:left="432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7BAEBDD" w14:textId="0384B00D" w:rsidR="006B3926" w:rsidRPr="00DC1FE6" w:rsidRDefault="006B3926" w:rsidP="006B39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 надання дозволу Фонтанськ</w:t>
      </w:r>
      <w:r w:rsidR="006A0ABF"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6A0ABF"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6A0ABF"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 Одеського району Одеської області на придбання та передачу</w:t>
      </w:r>
      <w:r w:rsidRPr="00DC1FE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за рахунок бюджетних коштів місцевого бюджету </w:t>
      </w:r>
      <w:r w:rsidRPr="00DC1FE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</w:t>
      </w:r>
      <w:r w:rsidR="00200DD3" w:rsidRPr="00DC1FE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,</w:t>
      </w:r>
      <w:r w:rsidRPr="00DC1FE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 xml:space="preserve"> інструментів та матеріально-технічних засобів</w:t>
      </w:r>
      <w:r w:rsidR="00994F7C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 xml:space="preserve"> для військової частини </w:t>
      </w:r>
      <w:r w:rsidR="00BF393F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А7051</w:t>
      </w:r>
    </w:p>
    <w:p w14:paraId="18F75853" w14:textId="77777777" w:rsidR="006B3926" w:rsidRPr="00DC1FE6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6404363A" w14:textId="12326D3C" w:rsidR="006B3926" w:rsidRPr="00DC1FE6" w:rsidRDefault="006B3926" w:rsidP="006B392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Враховуючи лист</w:t>
      </w:r>
      <w:r w:rsidR="007044FC"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и</w:t>
      </w: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військової частини А</w:t>
      </w:r>
      <w:r w:rsidR="00BF393F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7051 від 05.02.2026 №1156/03/3703</w:t>
      </w:r>
      <w:r w:rsidRPr="00DC1FE6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DC1FE6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DC1FE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10A13341" w14:textId="77777777" w:rsidR="006B3926" w:rsidRPr="00DC1FE6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337F279" w14:textId="77777777" w:rsidR="006B3926" w:rsidRPr="00DC1FE6" w:rsidRDefault="006B3926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7F056D97" w14:textId="77777777" w:rsidR="008D35F9" w:rsidRPr="00DC1FE6" w:rsidRDefault="008D35F9" w:rsidP="006B392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7C774C21" w14:textId="4391FBC8" w:rsidR="006B3926" w:rsidRPr="00DC1FE6" w:rsidRDefault="006B3926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Надати дозвіл </w:t>
      </w:r>
      <w:proofErr w:type="spellStart"/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DC1FE6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 за рахунок бюджетних коштів місцевого бюджету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Start w:id="3" w:name="_Hlk221869253"/>
      <w:r w:rsid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зарядної станції E</w:t>
      </w:r>
      <w:r w:rsidR="00C3195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proofErr w:type="spellStart"/>
      <w:r w:rsidR="00C3195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oFlow</w:t>
      </w:r>
      <w:proofErr w:type="spellEnd"/>
      <w:r w:rsidR="00C3195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</w:t>
      </w:r>
      <w:r w:rsidR="00C3195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ELTA</w:t>
      </w:r>
      <w:r w:rsidR="00C3195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C3195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C3195F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r w:rsidR="00C3195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2400 Вт</w:t>
      </w:r>
      <w:r w:rsidR="00C3195F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r w:rsidR="00C3195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2048 </w:t>
      </w:r>
      <w:proofErr w:type="spellStart"/>
      <w:r w:rsidR="00C3195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Вт</w:t>
      </w:r>
      <w:proofErr w:type="spellEnd"/>
      <w:r w:rsidR="00C3195F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proofErr w:type="spellStart"/>
      <w:r w:rsidR="00C3195F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год</w:t>
      </w:r>
      <w:proofErr w:type="spellEnd"/>
      <w:r w:rsidR="00C3195F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proofErr w:type="spellStart"/>
      <w:r w:rsidR="00C3195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LiFePO</w:t>
      </w:r>
      <w:proofErr w:type="spellEnd"/>
      <w:r w:rsidR="00C3195F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 (</w:t>
      </w:r>
      <w:r w:rsidR="00C3195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EFDELTA</w:t>
      </w:r>
      <w:r w:rsidR="00C3195F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="00C3195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Max</w:t>
      </w:r>
      <w:r w:rsidR="00C3195F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C3195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EU</w:t>
      </w:r>
      <w:r w:rsidR="00C3195F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кількості </w:t>
      </w:r>
      <w:r w:rsid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одиниці або аналог іншого виробника з ємністю не менше 2000 Вт/</w:t>
      </w:r>
      <w:proofErr w:type="spellStart"/>
      <w:r w:rsid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год</w:t>
      </w:r>
      <w:proofErr w:type="spellEnd"/>
      <w:r w:rsid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комплект </w:t>
      </w:r>
      <w:proofErr w:type="spellStart"/>
      <w:r w:rsidR="009B67D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Starlink</w:t>
      </w:r>
      <w:proofErr w:type="spellEnd"/>
      <w:r w:rsidR="009B67D6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9B67D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Gen</w:t>
      </w:r>
      <w:r w:rsidR="009B67D6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3 </w:t>
      </w:r>
      <w:r w:rsidR="009B67D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Rev</w:t>
      </w:r>
      <w:r w:rsidR="009B67D6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4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 кількості 4 комплекти</w:t>
      </w:r>
      <w:r w:rsidR="007044FC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bookmarkStart w:id="4" w:name="_Hlk192164174"/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3"/>
      <w:bookmarkEnd w:id="4"/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для </w:t>
      </w:r>
      <w:r w:rsidR="00451DA0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потреб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військової частини А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7051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для 3 батальйону територіальної оборони військової частини А7051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07B08CD8" w14:textId="6F68040E" w:rsidR="006B3926" w:rsidRPr="00DC1FE6" w:rsidRDefault="006B3926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6A0ABF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бюджету </w:t>
      </w:r>
      <w:proofErr w:type="spellStart"/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Фонтанської</w:t>
      </w:r>
      <w:proofErr w:type="spellEnd"/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сільської ради на 2026 рік, рішення </w:t>
      </w:r>
      <w:proofErr w:type="spellStart"/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Фонтанської</w:t>
      </w:r>
      <w:proofErr w:type="spellEnd"/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сільської ради від 22.12.2025 року № 3554 –VIII «Про затвердження Програми сприяння оборонній та мобілізаційній підготовці </w:t>
      </w:r>
      <w:proofErr w:type="spellStart"/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Фонтанської</w:t>
      </w:r>
      <w:proofErr w:type="spellEnd"/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сільської територіальної громади Одеського району Одеської області на 2026-2030 роки»</w:t>
      </w:r>
      <w:r w:rsidR="00A8677F"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зарядної станції E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oFlow</w:t>
      </w:r>
      <w:proofErr w:type="spellEnd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ELTA</w:t>
      </w:r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2400 Вт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2048 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Вт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год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proofErr w:type="spellStart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LiFePO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 (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EFDELTA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Max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EU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кількості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одиниці або аналог іншого виробника з ємністю не менше 2000 Вт/</w:t>
      </w:r>
      <w:proofErr w:type="spellStart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год</w:t>
      </w:r>
      <w:proofErr w:type="spellEnd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комплект </w:t>
      </w:r>
      <w:proofErr w:type="spellStart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Starlink</w:t>
      </w:r>
      <w:proofErr w:type="spellEnd"/>
      <w:r w:rsidR="00425D05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Gen</w:t>
      </w:r>
      <w:r w:rsidR="00425D05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3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Rev</w:t>
      </w:r>
      <w:r w:rsidR="00425D05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4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 кількості 4 комплекти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для потреб військової частини А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7051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для 3 батальйону територіальної оборони військової частини А7051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="00E6325D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 </w:t>
      </w:r>
    </w:p>
    <w:p w14:paraId="030CCC30" w14:textId="6987E8A1" w:rsidR="006B3926" w:rsidRPr="00DC1FE6" w:rsidRDefault="006A0ABF" w:rsidP="006A0AB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Фонтанській</w:t>
      </w:r>
      <w:proofErr w:type="spellEnd"/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сільській раді Одеського району Одеської області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редачу для військової частини 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7051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для 3 батальйону територіальної оборони військової частини А7051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Збройних Сил України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зарядної станції E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oFlow</w:t>
      </w:r>
      <w:proofErr w:type="spellEnd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ELTA</w:t>
      </w:r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2400 Вт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2048 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Вт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год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proofErr w:type="spellStart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LiFePO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 (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EFDELTA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Max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EU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кількості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одиниці або аналог іншого виробника з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>ємністю не менше 2000 Вт/</w:t>
      </w:r>
      <w:proofErr w:type="spellStart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год</w:t>
      </w:r>
      <w:proofErr w:type="spellEnd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комплект </w:t>
      </w:r>
      <w:proofErr w:type="spellStart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Starlink</w:t>
      </w:r>
      <w:proofErr w:type="spellEnd"/>
      <w:r w:rsidR="00425D05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Gen</w:t>
      </w:r>
      <w:r w:rsidR="00425D05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3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Rev</w:t>
      </w:r>
      <w:r w:rsidR="00425D05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4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 кількості 4 комплекти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 </w:t>
      </w:r>
    </w:p>
    <w:p w14:paraId="1D0210CD" w14:textId="63290A43" w:rsidR="006B3926" w:rsidRPr="00DC1FE6" w:rsidRDefault="006A0ABF" w:rsidP="006A0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4.</w:t>
      </w:r>
      <w:r w:rsidR="006B3926" w:rsidRPr="00DC1FE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голови комісії  Альона ВАВІЛОВА</w:t>
      </w:r>
      <w:r w:rsidR="006B392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527A477E" w14:textId="77777777" w:rsidR="00451DA0" w:rsidRDefault="00451DA0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42655447" w14:textId="77777777" w:rsidR="00722DE2" w:rsidRDefault="00722DE2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445EF771" w14:textId="201EABEF" w:rsidR="00722DE2" w:rsidRPr="00DC1FE6" w:rsidRDefault="00722DE2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голови                                             Андрій СЕРЕБРІЙ</w:t>
      </w:r>
      <w:bookmarkStart w:id="5" w:name="_GoBack"/>
      <w:bookmarkEnd w:id="5"/>
    </w:p>
    <w:p w14:paraId="4301ECEE" w14:textId="77777777" w:rsidR="00451DA0" w:rsidRPr="00DC1FE6" w:rsidRDefault="00451DA0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DC1FE6">
        <w:rPr>
          <w:rFonts w:ascii="Times New Roman" w:hAnsi="Times New Roman"/>
          <w:b/>
          <w:sz w:val="26"/>
          <w:szCs w:val="26"/>
          <w:lang w:val="uk-UA"/>
        </w:rPr>
        <w:br w:type="page"/>
      </w:r>
    </w:p>
    <w:p w14:paraId="3AB8A2D4" w14:textId="2E4FB5E5" w:rsidR="00451DA0" w:rsidRPr="00DC1FE6" w:rsidRDefault="00451DA0" w:rsidP="00451DA0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DC1FE6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4B0DC0CD" w14:textId="77777777" w:rsidR="00451DA0" w:rsidRPr="00DC1FE6" w:rsidRDefault="00451DA0" w:rsidP="00451DA0">
      <w:pPr>
        <w:spacing w:after="0"/>
        <w:rPr>
          <w:rFonts w:ascii="Times New Roman" w:hAnsi="Times New Roman"/>
          <w:b/>
          <w:sz w:val="26"/>
          <w:szCs w:val="26"/>
          <w:lang w:val="uk-UA"/>
        </w:rPr>
      </w:pPr>
    </w:p>
    <w:p w14:paraId="5F3D9FB3" w14:textId="6D8F0685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b/>
          <w:sz w:val="26"/>
          <w:szCs w:val="26"/>
          <w:lang w:val="uk-UA"/>
        </w:rPr>
        <w:t>З</w:t>
      </w:r>
      <w:r w:rsidRPr="00DC1FE6">
        <w:rPr>
          <w:rFonts w:ascii="Times New Roman" w:hAnsi="Times New Roman"/>
          <w:sz w:val="26"/>
          <w:szCs w:val="26"/>
          <w:lang w:val="uk-UA"/>
        </w:rPr>
        <w:t xml:space="preserve">аступник сільського голови                                                                 </w:t>
      </w:r>
      <w:r w:rsidRPr="00DC1FE6">
        <w:rPr>
          <w:rFonts w:ascii="Times New Roman" w:eastAsia="Times New Roman" w:hAnsi="Times New Roman" w:cs="Times New Roman"/>
          <w:bCs/>
          <w:kern w:val="0"/>
          <w:sz w:val="24"/>
          <w:szCs w:val="28"/>
          <w:lang w:val="uk-UA" w:eastAsia="ru-RU"/>
          <w14:ligatures w14:val="none"/>
        </w:rPr>
        <w:t>Євгеній ФАТЕНКОВ</w:t>
      </w:r>
    </w:p>
    <w:p w14:paraId="5A247AA8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448256B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</w:p>
    <w:p w14:paraId="5744D86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72FF82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564F1A1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33A8300E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</w:p>
    <w:p w14:paraId="3344218B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D50D262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70A3BB76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545B911B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(Підпис, </w:t>
      </w:r>
    </w:p>
    <w:p w14:paraId="57DAA0BC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</w:p>
    <w:p w14:paraId="795523A9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24602A7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  <w:r w:rsidRPr="00DC1FE6">
        <w:rPr>
          <w:rFonts w:ascii="Times New Roman" w:hAnsi="Times New Roman"/>
          <w:sz w:val="26"/>
          <w:szCs w:val="26"/>
          <w:lang w:val="uk-UA"/>
        </w:rPr>
        <w:tab/>
        <w:t xml:space="preserve">     (Підпис, </w:t>
      </w:r>
    </w:p>
    <w:p w14:paraId="62E0AF09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дата)</w:t>
      </w:r>
      <w:r w:rsidRPr="00DC1FE6">
        <w:rPr>
          <w:rFonts w:ascii="Times New Roman" w:hAnsi="Times New Roman"/>
          <w:sz w:val="26"/>
          <w:szCs w:val="26"/>
          <w:lang w:val="uk-UA"/>
        </w:rPr>
        <w:tab/>
      </w:r>
    </w:p>
    <w:p w14:paraId="60A7DB76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29B2CFD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619A7B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4343F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C9213B8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B0B694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FD20D0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84994F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9E39028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E27A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E2D77B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46713F8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1A01B6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649139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C807BE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2FA06B7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CE0719F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973C41D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9378757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25009B9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391AE03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22E8E1D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F0EC3E0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6CD7E96" w14:textId="77777777" w:rsidR="00451DA0" w:rsidRPr="00DC1FE6" w:rsidRDefault="00451DA0" w:rsidP="00451DA0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70B35C9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</w:t>
      </w:r>
    </w:p>
    <w:p w14:paraId="741B30DD" w14:textId="77777777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t xml:space="preserve">Підрозділ: Відділ бухгалтерського обліку та фінансової звітності </w:t>
      </w:r>
    </w:p>
    <w:p w14:paraId="2F6751A9" w14:textId="0BEA96E2" w:rsidR="00451DA0" w:rsidRPr="00DC1FE6" w:rsidRDefault="00451DA0" w:rsidP="00451DA0">
      <w:pPr>
        <w:rPr>
          <w:rFonts w:ascii="Times New Roman" w:hAnsi="Times New Roman"/>
          <w:sz w:val="26"/>
          <w:szCs w:val="26"/>
          <w:lang w:val="uk-UA"/>
        </w:rPr>
      </w:pPr>
      <w:r w:rsidRPr="00DC1FE6">
        <w:rPr>
          <w:rFonts w:ascii="Times New Roman" w:hAnsi="Times New Roman"/>
          <w:sz w:val="26"/>
          <w:szCs w:val="26"/>
          <w:lang w:val="uk-UA"/>
        </w:rPr>
        <w:br w:type="page"/>
      </w:r>
    </w:p>
    <w:p w14:paraId="300DF397" w14:textId="77777777" w:rsidR="00DC1FE6" w:rsidRPr="00DC1FE6" w:rsidRDefault="00DC1FE6" w:rsidP="00451D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C89BB07" w14:textId="77777777" w:rsidR="00451DA0" w:rsidRPr="00DC1FE6" w:rsidRDefault="00451DA0" w:rsidP="00451D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2AD8EA4A" w14:textId="77777777" w:rsidR="00451DA0" w:rsidRPr="00DC1FE6" w:rsidRDefault="00451DA0" w:rsidP="00451D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5EA0DE31" w14:textId="77777777" w:rsidR="00451DA0" w:rsidRPr="00DC1FE6" w:rsidRDefault="00451DA0" w:rsidP="00451DA0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5C78D850" w14:textId="31011237" w:rsidR="00451DA0" w:rsidRDefault="00451DA0" w:rsidP="00451DA0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Дане рішення підготовлене з метою задоволення потреб Збройних Сил України, а саме 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військової частини А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7051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для 3 батальйону територіальної оборони військової частини А7051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DC1FE6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покращивши їх матеріально-технічну базу, придбавши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зарядн</w:t>
      </w:r>
      <w:r w:rsidR="00B76F3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станці</w:t>
      </w:r>
      <w:r w:rsidR="00B76F33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ю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E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oFlow</w:t>
      </w:r>
      <w:proofErr w:type="spellEnd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D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ELTA</w:t>
      </w:r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Max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2400 Вт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2048 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Вт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proofErr w:type="spellStart"/>
      <w:r w:rsidR="00425D05" w:rsidRPr="00A8677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год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/</w:t>
      </w:r>
      <w:proofErr w:type="spellStart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LiFePO</w:t>
      </w:r>
      <w:proofErr w:type="spellEnd"/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 (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EFDELTA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Max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-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EU</w:t>
      </w:r>
      <w:r w:rsidR="00425D05" w:rsidRPr="00C3195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кількості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425D05"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одиниці або аналог іншого виробника з ємністю не менше 2000 Вт/</w:t>
      </w:r>
      <w:proofErr w:type="spellStart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год</w:t>
      </w:r>
      <w:proofErr w:type="spellEnd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комплект </w:t>
      </w:r>
      <w:proofErr w:type="spellStart"/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Starlink</w:t>
      </w:r>
      <w:proofErr w:type="spellEnd"/>
      <w:r w:rsidR="00425D05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Gen</w:t>
      </w:r>
      <w:r w:rsidR="00425D05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3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Rev</w:t>
      </w:r>
      <w:r w:rsidR="00425D05" w:rsidRPr="009B67D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4 </w:t>
      </w:r>
      <w:r w:rsidR="00425D0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 кількості 4 комплекти</w:t>
      </w:r>
      <w:r w:rsidRPr="00DC1FE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 що надасть змогу якісно готувати особовий  склад для відсічі ворогу.</w:t>
      </w:r>
    </w:p>
    <w:p w14:paraId="6EDD32E0" w14:textId="77777777" w:rsidR="00425D05" w:rsidRDefault="00425D05" w:rsidP="00451DA0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B69B6E8" w14:textId="77777777" w:rsidR="00425D05" w:rsidRDefault="00425D05" w:rsidP="00425D05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</w:pPr>
      <w:r w:rsidRPr="00425D05"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 xml:space="preserve">Начальник відділу бухгалтерського обліку та </w:t>
      </w:r>
    </w:p>
    <w:p w14:paraId="36F5B73B" w14:textId="04E286CD" w:rsidR="00425D05" w:rsidRPr="00425D05" w:rsidRDefault="00425D05" w:rsidP="00425D05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</w:pPr>
      <w:r w:rsidRPr="00425D05"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 xml:space="preserve">фінансової звітності – головний бухгалтер </w:t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ab/>
      </w:r>
      <w:r w:rsidRPr="00425D05">
        <w:rPr>
          <w:rFonts w:ascii="Times New Roman" w:eastAsia="Times New Roman" w:hAnsi="Times New Roman" w:cs="Times New Roman"/>
          <w:kern w:val="0"/>
          <w:sz w:val="24"/>
          <w:szCs w:val="28"/>
          <w:lang w:val="uk-UA" w:eastAsia="ru-RU"/>
          <w14:ligatures w14:val="none"/>
        </w:rPr>
        <w:t>Тетяна МИХАЙЛОВА</w:t>
      </w:r>
    </w:p>
    <w:sectPr w:rsidR="00425D05" w:rsidRPr="00425D05" w:rsidSect="006A0AB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E5"/>
    <w:rsid w:val="00200DD3"/>
    <w:rsid w:val="00425D05"/>
    <w:rsid w:val="00451DA0"/>
    <w:rsid w:val="006A0ABF"/>
    <w:rsid w:val="006B3926"/>
    <w:rsid w:val="007044FC"/>
    <w:rsid w:val="007207C7"/>
    <w:rsid w:val="00722DE2"/>
    <w:rsid w:val="008D35F9"/>
    <w:rsid w:val="00994F7C"/>
    <w:rsid w:val="009B67D6"/>
    <w:rsid w:val="00A8677F"/>
    <w:rsid w:val="00B61111"/>
    <w:rsid w:val="00B76F33"/>
    <w:rsid w:val="00BF393F"/>
    <w:rsid w:val="00C3195F"/>
    <w:rsid w:val="00C3515D"/>
    <w:rsid w:val="00C55FB6"/>
    <w:rsid w:val="00CB6142"/>
    <w:rsid w:val="00DC1FE6"/>
    <w:rsid w:val="00DF62E5"/>
    <w:rsid w:val="00E41169"/>
    <w:rsid w:val="00E6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47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26"/>
  </w:style>
  <w:style w:type="paragraph" w:styleId="1">
    <w:name w:val="heading 1"/>
    <w:basedOn w:val="a"/>
    <w:next w:val="a"/>
    <w:link w:val="10"/>
    <w:uiPriority w:val="9"/>
    <w:qFormat/>
    <w:rsid w:val="00DF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F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62E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B392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722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22D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926"/>
  </w:style>
  <w:style w:type="paragraph" w:styleId="1">
    <w:name w:val="heading 1"/>
    <w:basedOn w:val="a"/>
    <w:next w:val="a"/>
    <w:link w:val="10"/>
    <w:uiPriority w:val="9"/>
    <w:qFormat/>
    <w:rsid w:val="00DF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2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2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F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2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2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F62E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B392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722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22D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17</cp:revision>
  <cp:lastPrinted>2026-02-13T08:03:00Z</cp:lastPrinted>
  <dcterms:created xsi:type="dcterms:W3CDTF">2026-02-13T07:44:00Z</dcterms:created>
  <dcterms:modified xsi:type="dcterms:W3CDTF">2026-04-27T11:29:00Z</dcterms:modified>
</cp:coreProperties>
</file>